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C7A" w:rsidRPr="00D30405" w:rsidRDefault="00780C7A" w:rsidP="00780C7A">
      <w:pPr>
        <w:rPr>
          <w:rFonts w:ascii="Arial" w:hAnsi="Arial" w:cs="Arial"/>
          <w:b/>
          <w:sz w:val="24"/>
          <w:szCs w:val="24"/>
        </w:rPr>
      </w:pPr>
      <w:r w:rsidRPr="00D30405">
        <w:rPr>
          <w:rFonts w:ascii="Arial" w:hAnsi="Arial" w:cs="Arial"/>
          <w:b/>
          <w:sz w:val="24"/>
          <w:szCs w:val="24"/>
        </w:rPr>
        <w:t>CURSO</w:t>
      </w:r>
      <w:r>
        <w:rPr>
          <w:rFonts w:ascii="Arial" w:hAnsi="Arial" w:cs="Arial"/>
          <w:b/>
          <w:sz w:val="24"/>
          <w:szCs w:val="24"/>
        </w:rPr>
        <w:t xml:space="preserve">: </w:t>
      </w:r>
      <w:r w:rsidRPr="00D30405">
        <w:rPr>
          <w:rFonts w:ascii="Arial" w:hAnsi="Arial" w:cs="Arial"/>
          <w:b/>
          <w:sz w:val="24"/>
          <w:szCs w:val="24"/>
        </w:rPr>
        <w:t xml:space="preserve">º </w:t>
      </w:r>
      <w:r>
        <w:rPr>
          <w:rFonts w:ascii="Arial" w:hAnsi="Arial" w:cs="Arial"/>
          <w:b/>
          <w:sz w:val="24"/>
          <w:szCs w:val="24"/>
        </w:rPr>
        <w:t>3</w:t>
      </w:r>
    </w:p>
    <w:p w:rsidR="00780C7A" w:rsidRPr="00D30405" w:rsidRDefault="00780C7A" w:rsidP="00780C7A">
      <w:pPr>
        <w:rPr>
          <w:rFonts w:ascii="Arial" w:hAnsi="Arial" w:cs="Arial"/>
          <w:b/>
          <w:sz w:val="24"/>
          <w:szCs w:val="24"/>
        </w:rPr>
      </w:pPr>
      <w:r w:rsidRPr="00D30405">
        <w:rPr>
          <w:rFonts w:ascii="Arial" w:hAnsi="Arial" w:cs="Arial"/>
          <w:b/>
          <w:sz w:val="24"/>
          <w:szCs w:val="24"/>
        </w:rPr>
        <w:t>COMPETENCIA: Compet</w:t>
      </w:r>
      <w:r>
        <w:rPr>
          <w:rFonts w:ascii="Arial" w:hAnsi="Arial" w:cs="Arial"/>
          <w:b/>
          <w:sz w:val="24"/>
          <w:szCs w:val="24"/>
        </w:rPr>
        <w:t>encia Digital</w:t>
      </w:r>
    </w:p>
    <w:p w:rsidR="00780C7A" w:rsidRPr="00DF0BD5" w:rsidRDefault="00780C7A" w:rsidP="00780C7A">
      <w:pPr>
        <w:rPr>
          <w:rFonts w:ascii="Arial" w:hAnsi="Arial" w:cs="Arial"/>
          <w:b/>
          <w:sz w:val="24"/>
          <w:szCs w:val="24"/>
        </w:rPr>
      </w:pPr>
      <w:r w:rsidRPr="00D30405">
        <w:rPr>
          <w:rFonts w:ascii="Arial" w:hAnsi="Arial" w:cs="Arial"/>
          <w:b/>
          <w:sz w:val="24"/>
          <w:szCs w:val="24"/>
        </w:rPr>
        <w:t xml:space="preserve">ÁREA: </w:t>
      </w:r>
      <w:r>
        <w:rPr>
          <w:rFonts w:ascii="Arial" w:hAnsi="Arial" w:cs="Arial"/>
          <w:b/>
          <w:sz w:val="24"/>
          <w:szCs w:val="24"/>
        </w:rPr>
        <w:t>Ciencias Naturales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3498"/>
        <w:gridCol w:w="3498"/>
        <w:gridCol w:w="3499"/>
        <w:gridCol w:w="3499"/>
      </w:tblGrid>
      <w:tr w:rsidR="00780C7A" w:rsidTr="00F52702">
        <w:tc>
          <w:tcPr>
            <w:tcW w:w="3498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¿QUÉ EVALUAR?</w:t>
            </w:r>
          </w:p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  <w:r w:rsidRPr="00A64DBF">
              <w:rPr>
                <w:rFonts w:ascii="Arial" w:hAnsi="Arial" w:cs="Arial"/>
                <w:sz w:val="24"/>
                <w:szCs w:val="24"/>
              </w:rPr>
              <w:t>DESEMPEÑO</w:t>
            </w:r>
          </w:p>
          <w:p w:rsidR="00780C7A" w:rsidRPr="00A64DBF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8" w:type="dxa"/>
          </w:tcPr>
          <w:p w:rsidR="00780C7A" w:rsidRPr="00A64DBF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¿QUIÉN EVALÚA?</w:t>
            </w:r>
          </w:p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CO/AUTO/HETEROEVAL.</w:t>
            </w:r>
          </w:p>
        </w:tc>
        <w:tc>
          <w:tcPr>
            <w:tcW w:w="3499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¿CUÁNDO EVALUAR?</w:t>
            </w:r>
          </w:p>
          <w:p w:rsidR="00780C7A" w:rsidRPr="00A64DBF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FRECUENCIA</w:t>
            </w:r>
          </w:p>
        </w:tc>
        <w:tc>
          <w:tcPr>
            <w:tcW w:w="3499" w:type="dxa"/>
          </w:tcPr>
          <w:p w:rsidR="00780C7A" w:rsidRPr="00A64DBF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A64DBF">
              <w:rPr>
                <w:rFonts w:ascii="Arial" w:hAnsi="Arial" w:cs="Arial"/>
                <w:b/>
                <w:sz w:val="24"/>
                <w:szCs w:val="24"/>
              </w:rPr>
              <w:t>¿CÓMO EVALUAR?</w:t>
            </w:r>
          </w:p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HERRAMIENTA</w:t>
            </w:r>
          </w:p>
        </w:tc>
      </w:tr>
      <w:tr w:rsidR="00780C7A" w:rsidTr="00F52702">
        <w:tc>
          <w:tcPr>
            <w:tcW w:w="3498" w:type="dxa"/>
          </w:tcPr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1-Recoge información en su libro  o cuaderno tomada de diferentes medios tecnológicos. </w:t>
            </w:r>
          </w:p>
        </w:tc>
        <w:tc>
          <w:tcPr>
            <w:tcW w:w="3498" w:type="dxa"/>
          </w:tcPr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Heteroevaluación.</w:t>
            </w:r>
          </w:p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cada 15 días.</w:t>
            </w:r>
          </w:p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499" w:type="dxa"/>
          </w:tcPr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Registro </w:t>
            </w:r>
          </w:p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780C7A" w:rsidTr="00F52702">
        <w:tc>
          <w:tcPr>
            <w:tcW w:w="3498" w:type="dxa"/>
          </w:tcPr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2-Utiliza recursos digitales propuestos para ampliar o reforzar contenidos trabajados.</w:t>
            </w:r>
          </w:p>
        </w:tc>
        <w:tc>
          <w:tcPr>
            <w:tcW w:w="3498" w:type="dxa"/>
          </w:tcPr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Autoevaluación </w:t>
            </w:r>
          </w:p>
        </w:tc>
        <w:tc>
          <w:tcPr>
            <w:tcW w:w="3499" w:type="dxa"/>
          </w:tcPr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 vez cada 15 días</w:t>
            </w:r>
          </w:p>
        </w:tc>
        <w:tc>
          <w:tcPr>
            <w:tcW w:w="3499" w:type="dxa"/>
          </w:tcPr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</w:p>
          <w:p w:rsidR="00780C7A" w:rsidRDefault="00780C7A" w:rsidP="00F52702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Kahoot.</w:t>
            </w:r>
          </w:p>
        </w:tc>
      </w:tr>
    </w:tbl>
    <w:p w:rsidR="00780C7A" w:rsidRDefault="00780C7A" w:rsidP="00780C7A">
      <w:pPr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sz w:val="24"/>
          <w:szCs w:val="24"/>
        </w:rPr>
        <w:sectPr w:rsidR="00780C7A" w:rsidSect="00A64DBF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:rsidR="00780C7A" w:rsidRDefault="00780C7A" w:rsidP="00780C7A">
      <w:pPr>
        <w:rPr>
          <w:rFonts w:ascii="Arial" w:hAnsi="Arial" w:cs="Arial"/>
          <w:sz w:val="24"/>
          <w:szCs w:val="24"/>
        </w:rPr>
      </w:pPr>
    </w:p>
    <w:p w:rsidR="00780C7A" w:rsidRPr="005B3BF1" w:rsidRDefault="00780C7A" w:rsidP="00780C7A">
      <w:pPr>
        <w:rPr>
          <w:rFonts w:ascii="Arial" w:hAnsi="Arial" w:cs="Arial"/>
          <w:b/>
          <w:sz w:val="24"/>
          <w:szCs w:val="24"/>
        </w:rPr>
      </w:pPr>
      <w:r w:rsidRPr="005B3BF1">
        <w:rPr>
          <w:rFonts w:ascii="Arial" w:hAnsi="Arial" w:cs="Arial"/>
          <w:b/>
          <w:sz w:val="24"/>
          <w:szCs w:val="24"/>
        </w:rPr>
        <w:t>1º DESEMPEÑO  HERRAMIENTA: REGISTRO/HETEROEVALUACIÓN</w:t>
      </w:r>
    </w:p>
    <w:tbl>
      <w:tblPr>
        <w:tblStyle w:val="Tablaconcuadrcula"/>
        <w:tblpPr w:leftFromText="141" w:rightFromText="141" w:vertAnchor="text" w:horzAnchor="margin" w:tblpY="85"/>
        <w:tblW w:w="0" w:type="auto"/>
        <w:tblLook w:val="04A0" w:firstRow="1" w:lastRow="0" w:firstColumn="1" w:lastColumn="0" w:noHBand="0" w:noVBand="1"/>
      </w:tblPr>
      <w:tblGrid>
        <w:gridCol w:w="1790"/>
        <w:gridCol w:w="2146"/>
        <w:gridCol w:w="567"/>
        <w:gridCol w:w="676"/>
      </w:tblGrid>
      <w:tr w:rsidR="00780C7A" w:rsidTr="00F52702">
        <w:trPr>
          <w:gridAfter w:val="3"/>
          <w:wAfter w:w="3389" w:type="dxa"/>
          <w:trHeight w:val="276"/>
        </w:trPr>
        <w:tc>
          <w:tcPr>
            <w:tcW w:w="1790" w:type="dxa"/>
            <w:vMerge w:val="restart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1.1 Sabe </w:t>
            </w:r>
            <w:r>
              <w:rPr>
                <w:rFonts w:ascii="Arial" w:hAnsi="Arial" w:cs="Arial"/>
                <w:b/>
                <w:sz w:val="24"/>
                <w:szCs w:val="24"/>
              </w:rPr>
              <w:t>cómo</w:t>
            </w:r>
            <w:bookmarkStart w:id="0" w:name="_GoBack"/>
            <w:bookmarkEnd w:id="0"/>
            <w:r>
              <w:rPr>
                <w:rFonts w:ascii="Arial" w:hAnsi="Arial" w:cs="Arial"/>
                <w:b/>
                <w:sz w:val="24"/>
                <w:szCs w:val="24"/>
              </w:rPr>
              <w:t xml:space="preserve"> acceder a internet mediante un buscador para obtener una información sobre un tema concreto.</w:t>
            </w:r>
          </w:p>
        </w:tc>
      </w:tr>
      <w:tr w:rsidR="00780C7A" w:rsidTr="00F52702">
        <w:tc>
          <w:tcPr>
            <w:tcW w:w="1790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ALUMNO</w:t>
            </w: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780C7A" w:rsidTr="00F52702">
        <w:tc>
          <w:tcPr>
            <w:tcW w:w="1790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C7A" w:rsidTr="00F52702">
        <w:tc>
          <w:tcPr>
            <w:tcW w:w="1790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C7A" w:rsidTr="00F52702">
        <w:tc>
          <w:tcPr>
            <w:tcW w:w="1790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C7A" w:rsidTr="00F52702">
        <w:tc>
          <w:tcPr>
            <w:tcW w:w="1790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C7A" w:rsidTr="00F52702">
        <w:tc>
          <w:tcPr>
            <w:tcW w:w="1790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C7A" w:rsidTr="00F52702">
        <w:tc>
          <w:tcPr>
            <w:tcW w:w="1790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C7A" w:rsidTr="00F52702">
        <w:tc>
          <w:tcPr>
            <w:tcW w:w="1790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C7A" w:rsidTr="00F52702">
        <w:tc>
          <w:tcPr>
            <w:tcW w:w="1790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C7A" w:rsidTr="00F52702">
        <w:tc>
          <w:tcPr>
            <w:tcW w:w="1790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C7A" w:rsidTr="00F52702">
        <w:tc>
          <w:tcPr>
            <w:tcW w:w="1790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80C7A" w:rsidRDefault="00780C7A" w:rsidP="00780C7A">
      <w:pPr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jc w:val="center"/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jc w:val="center"/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jc w:val="center"/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jc w:val="center"/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jc w:val="center"/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jc w:val="center"/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Tablaconcuadrcula"/>
        <w:tblpPr w:leftFromText="141" w:rightFromText="141" w:vertAnchor="text" w:horzAnchor="margin" w:tblpYSpec="center"/>
        <w:tblW w:w="0" w:type="auto"/>
        <w:tblLook w:val="04A0" w:firstRow="1" w:lastRow="0" w:firstColumn="1" w:lastColumn="0" w:noHBand="0" w:noVBand="1"/>
      </w:tblPr>
      <w:tblGrid>
        <w:gridCol w:w="1871"/>
        <w:gridCol w:w="2146"/>
        <w:gridCol w:w="567"/>
        <w:gridCol w:w="676"/>
      </w:tblGrid>
      <w:tr w:rsidR="00780C7A" w:rsidTr="00F52702">
        <w:trPr>
          <w:gridAfter w:val="3"/>
          <w:wAfter w:w="3389" w:type="dxa"/>
          <w:trHeight w:val="276"/>
        </w:trPr>
        <w:tc>
          <w:tcPr>
            <w:tcW w:w="1871" w:type="dxa"/>
            <w:vMerge w:val="restart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1.2.Selecciona una información útil y la recoge en su cuaderno</w:t>
            </w:r>
          </w:p>
        </w:tc>
      </w:tr>
      <w:tr w:rsidR="00780C7A" w:rsidTr="00F52702">
        <w:tc>
          <w:tcPr>
            <w:tcW w:w="1871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ALUMNO</w:t>
            </w: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SI</w:t>
            </w: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NO</w:t>
            </w:r>
          </w:p>
        </w:tc>
      </w:tr>
      <w:tr w:rsidR="00780C7A" w:rsidTr="00F52702">
        <w:tc>
          <w:tcPr>
            <w:tcW w:w="1871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C7A" w:rsidTr="00F52702">
        <w:tc>
          <w:tcPr>
            <w:tcW w:w="1871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C7A" w:rsidTr="00F52702">
        <w:tc>
          <w:tcPr>
            <w:tcW w:w="1871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C7A" w:rsidTr="00F52702">
        <w:tc>
          <w:tcPr>
            <w:tcW w:w="1871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C7A" w:rsidTr="00F52702">
        <w:tc>
          <w:tcPr>
            <w:tcW w:w="1871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C7A" w:rsidTr="00F52702">
        <w:tc>
          <w:tcPr>
            <w:tcW w:w="1871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C7A" w:rsidTr="00F52702">
        <w:tc>
          <w:tcPr>
            <w:tcW w:w="1871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  <w:tr w:rsidR="00780C7A" w:rsidTr="00F52702">
        <w:tc>
          <w:tcPr>
            <w:tcW w:w="1871" w:type="dxa"/>
            <w:vMerge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14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567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676" w:type="dxa"/>
          </w:tcPr>
          <w:p w:rsidR="00780C7A" w:rsidRDefault="00780C7A" w:rsidP="00F52702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</w:tr>
    </w:tbl>
    <w:p w:rsidR="00780C7A" w:rsidRDefault="00780C7A" w:rsidP="00780C7A">
      <w:pPr>
        <w:jc w:val="center"/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jc w:val="center"/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jc w:val="center"/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jc w:val="center"/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jc w:val="center"/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jc w:val="center"/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jc w:val="center"/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jc w:val="center"/>
        <w:rPr>
          <w:rFonts w:ascii="Arial" w:hAnsi="Arial" w:cs="Arial"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b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b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b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b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b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b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b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b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b/>
          <w:sz w:val="24"/>
          <w:szCs w:val="24"/>
        </w:rPr>
      </w:pPr>
    </w:p>
    <w:p w:rsidR="00780C7A" w:rsidRDefault="00780C7A" w:rsidP="00780C7A">
      <w:pPr>
        <w:rPr>
          <w:rFonts w:ascii="Arial" w:hAnsi="Arial" w:cs="Arial"/>
          <w:b/>
          <w:sz w:val="24"/>
          <w:szCs w:val="24"/>
        </w:rPr>
      </w:pPr>
    </w:p>
    <w:p w:rsidR="00780C7A" w:rsidRPr="00A64DBF" w:rsidRDefault="00780C7A" w:rsidP="00780C7A">
      <w:pPr>
        <w:rPr>
          <w:rFonts w:ascii="Arial" w:hAnsi="Arial" w:cs="Arial"/>
          <w:sz w:val="24"/>
          <w:szCs w:val="24"/>
        </w:rPr>
      </w:pPr>
    </w:p>
    <w:p w:rsidR="000B5280" w:rsidRDefault="000B5280"/>
    <w:sectPr w:rsidR="000B5280" w:rsidSect="00C04E42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C7A"/>
    <w:rsid w:val="000B5280"/>
    <w:rsid w:val="00780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DEFBEC-6190-4AD2-9784-070030197E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0C7A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780C7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130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1</cp:revision>
  <dcterms:created xsi:type="dcterms:W3CDTF">2020-04-10T11:54:00Z</dcterms:created>
  <dcterms:modified xsi:type="dcterms:W3CDTF">2020-04-10T11:56:00Z</dcterms:modified>
</cp:coreProperties>
</file>